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B6" w:rsidRPr="00F0741B" w:rsidRDefault="00C70FB6" w:rsidP="00C70FB6">
      <w:pPr>
        <w:bidi/>
        <w:jc w:val="center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>
        <w:rPr>
          <w:rFonts w:cs="B Mitra"/>
          <w:noProof/>
          <w:sz w:val="14"/>
          <w:szCs w:val="14"/>
          <w:rtl/>
        </w:rPr>
        <w:drawing>
          <wp:anchor distT="0" distB="0" distL="114300" distR="114300" simplePos="0" relativeHeight="251661312" behindDoc="0" locked="0" layoutInCell="1" allowOverlap="1" wp14:anchorId="6E3DA788" wp14:editId="4E50F861">
            <wp:simplePos x="0" y="0"/>
            <wp:positionH relativeFrom="column">
              <wp:posOffset>5114925</wp:posOffset>
            </wp:positionH>
            <wp:positionV relativeFrom="paragraph">
              <wp:posOffset>667385</wp:posOffset>
            </wp:positionV>
            <wp:extent cx="876300" cy="809625"/>
            <wp:effectExtent l="0" t="0" r="0" b="9525"/>
            <wp:wrapNone/>
            <wp:docPr id="1" name="Picture 1" descr="تصوير آرم  سربرگ معاونت پژوهش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تصوير آرم  سربرگ معاونت پژوهشي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85" r="6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Mitra" w:hint="cs"/>
          <w:noProof/>
          <w:sz w:val="14"/>
          <w:szCs w:val="14"/>
          <w:rtl/>
        </w:rPr>
        <w:t xml:space="preserve">  </w:t>
      </w:r>
      <w:r w:rsidRPr="00F0741B"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>ف</w:t>
      </w:r>
      <w:r w:rsidRPr="00F0741B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t>رم تأییدیه</w:t>
      </w:r>
      <w:r w:rsidRPr="00F0741B"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 xml:space="preserve"> کتابخانه مبنی بر عدم وجود کتاب در کتابخانه</w:t>
      </w:r>
      <w:r w:rsidRPr="00F0741B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t xml:space="preserve"> </w:t>
      </w:r>
    </w:p>
    <w:p w:rsidR="00C70FB6" w:rsidRDefault="00C70FB6" w:rsidP="00C70FB6">
      <w:pPr>
        <w:bidi/>
        <w:jc w:val="center"/>
        <w:rPr>
          <w:rFonts w:cs="B Mitra"/>
          <w:b/>
          <w:bCs/>
          <w:rtl/>
          <w:lang w:bidi="fa-IR"/>
        </w:rPr>
      </w:pPr>
      <w:r w:rsidRPr="00BC758B">
        <w:rPr>
          <w:rFonts w:cs="B Mitr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31E1DE" wp14:editId="0DB2D9C4">
                <wp:simplePos x="0" y="0"/>
                <wp:positionH relativeFrom="column">
                  <wp:posOffset>-163830</wp:posOffset>
                </wp:positionH>
                <wp:positionV relativeFrom="paragraph">
                  <wp:posOffset>149225</wp:posOffset>
                </wp:positionV>
                <wp:extent cx="1278255" cy="1404620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B6" w:rsidRPr="00BC758B" w:rsidRDefault="00C70FB6" w:rsidP="00C70FB6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BC758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شماره: .....................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  <w:r w:rsidRPr="00BC758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</w:p>
                          <w:p w:rsidR="00C70FB6" w:rsidRPr="00BC758B" w:rsidRDefault="00C70FB6" w:rsidP="00C70FB6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BC758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تاریخ: .....................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....</w:t>
                            </w:r>
                            <w:r w:rsidRPr="00BC758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........</w:t>
                            </w:r>
                          </w:p>
                          <w:p w:rsidR="00C70FB6" w:rsidRPr="00BC758B" w:rsidRDefault="00C70FB6" w:rsidP="00C70FB6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BC758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پیوست: .......................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BC758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31E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9pt;margin-top:11.75pt;width:100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GxIQIAAB4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" stroked="f">
                <v:textbox style="mso-fit-shape-to-text:t">
                  <w:txbxContent>
                    <w:p w:rsidR="00C70FB6" w:rsidRPr="00BC758B" w:rsidRDefault="00C70FB6" w:rsidP="00C70FB6">
                      <w:pPr>
                        <w:bidi/>
                        <w:spacing w:after="0" w:line="240" w:lineRule="auto"/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  <w:r w:rsidRPr="00BC758B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شماره: .....................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.....</w:t>
                      </w:r>
                      <w:r w:rsidRPr="00BC758B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.......</w:t>
                      </w:r>
                    </w:p>
                    <w:p w:rsidR="00C70FB6" w:rsidRPr="00BC758B" w:rsidRDefault="00C70FB6" w:rsidP="00C70FB6">
                      <w:pPr>
                        <w:bidi/>
                        <w:spacing w:after="0" w:line="240" w:lineRule="auto"/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  <w:r w:rsidRPr="00BC758B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تاریخ: .....................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....</w:t>
                      </w:r>
                      <w:r w:rsidRPr="00BC758B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........</w:t>
                      </w:r>
                    </w:p>
                    <w:p w:rsidR="00C70FB6" w:rsidRPr="00BC758B" w:rsidRDefault="00C70FB6" w:rsidP="00C70FB6">
                      <w:pPr>
                        <w:bidi/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BC758B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پیوست: .......................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BC758B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0FB6" w:rsidRDefault="00C70FB6" w:rsidP="00C70FB6">
      <w:pPr>
        <w:bidi/>
        <w:jc w:val="center"/>
        <w:rPr>
          <w:rFonts w:cs="B Mitra"/>
          <w:b/>
          <w:bCs/>
          <w:rtl/>
          <w:lang w:bidi="fa-IR"/>
        </w:rPr>
      </w:pPr>
    </w:p>
    <w:p w:rsidR="00C70FB6" w:rsidRPr="00C70FB6" w:rsidRDefault="00C70FB6" w:rsidP="00C70FB6">
      <w:pPr>
        <w:bidi/>
        <w:rPr>
          <w:rFonts w:cs="B Mitra"/>
          <w:b/>
          <w:bCs/>
          <w:sz w:val="2"/>
          <w:szCs w:val="2"/>
          <w:rtl/>
          <w:lang w:bidi="fa-IR"/>
        </w:rPr>
      </w:pPr>
    </w:p>
    <w:p w:rsidR="00C70FB6" w:rsidRPr="00C70FB6" w:rsidRDefault="00C70FB6" w:rsidP="00C70FB6">
      <w:pPr>
        <w:bidi/>
        <w:rPr>
          <w:rFonts w:cs="B Mitra"/>
          <w:b/>
          <w:bCs/>
          <w:rtl/>
          <w:lang w:bidi="fa-IR"/>
        </w:rPr>
      </w:pPr>
      <w:r w:rsidRPr="009665D1">
        <w:rPr>
          <w:rFonts w:ascii="IranNastaliq" w:hAnsi="IranNastaliq" w:cs="IranNastaliq"/>
          <w:color w:val="262626" w:themeColor="text1" w:themeTint="D9"/>
          <w:rtl/>
          <w:lang w:bidi="fa-IR"/>
        </w:rPr>
        <w:t>انتشارات و کتابخانۀ مرکزی بهمن بیگی</w:t>
      </w:r>
    </w:p>
    <w:p w:rsidR="00C70FB6" w:rsidRPr="00C70FB6" w:rsidRDefault="00C70FB6" w:rsidP="00C70FB6">
      <w:pPr>
        <w:bidi/>
        <w:jc w:val="center"/>
        <w:rPr>
          <w:rFonts w:cs="B Titr"/>
          <w:b/>
          <w:bCs/>
          <w:sz w:val="6"/>
          <w:szCs w:val="6"/>
          <w:rtl/>
          <w:lang w:bidi="fa-IR"/>
        </w:rPr>
      </w:pPr>
    </w:p>
    <w:p w:rsidR="00C70FB6" w:rsidRPr="00C70FB6" w:rsidRDefault="00C70FB6" w:rsidP="00C70FB6">
      <w:pPr>
        <w:bidi/>
        <w:jc w:val="center"/>
        <w:rPr>
          <w:rFonts w:cs="Cambria"/>
          <w:b/>
          <w:bCs/>
          <w:rtl/>
          <w:lang w:bidi="fa-IR"/>
        </w:rPr>
      </w:pPr>
      <w:r>
        <w:rPr>
          <w:rFonts w:cs="Cambria" w:hint="cs"/>
          <w:b/>
          <w:bCs/>
          <w:rtl/>
          <w:lang w:bidi="fa-IR"/>
        </w:rPr>
        <w:t>"</w:t>
      </w:r>
      <w:r w:rsidRPr="00F0741B">
        <w:rPr>
          <w:rFonts w:cs="B Titr" w:hint="cs"/>
          <w:b/>
          <w:bCs/>
          <w:rtl/>
          <w:lang w:bidi="fa-IR"/>
        </w:rPr>
        <w:t>استعلام مجوز خرید کتاب/کتب تخصصی از محل پژوهانۀ اعضای محترم هیئت علمی دانشگاه یاسوج</w:t>
      </w:r>
      <w:r>
        <w:rPr>
          <w:rFonts w:cs="Cambria" w:hint="cs"/>
          <w:b/>
          <w:bCs/>
          <w:rtl/>
          <w:lang w:bidi="fa-IR"/>
        </w:rPr>
        <w:t>"</w:t>
      </w:r>
    </w:p>
    <w:p w:rsidR="00C70FB6" w:rsidRPr="00F0741B" w:rsidRDefault="00C70FB6" w:rsidP="00C70FB6">
      <w:pPr>
        <w:bidi/>
        <w:ind w:left="90" w:right="1336"/>
        <w:jc w:val="both"/>
        <w:rPr>
          <w:rFonts w:cs="B Lotus"/>
          <w:sz w:val="26"/>
          <w:szCs w:val="26"/>
          <w:rtl/>
          <w:lang w:bidi="fa-IR"/>
        </w:rPr>
      </w:pPr>
      <w:r w:rsidRPr="00F0741B">
        <w:rPr>
          <w:rFonts w:cs="B Lotus" w:hint="cs"/>
          <w:sz w:val="26"/>
          <w:szCs w:val="26"/>
          <w:rtl/>
          <w:lang w:bidi="fa-IR"/>
        </w:rPr>
        <w:t xml:space="preserve">بدین‌وسیله گواهی می‌گردد؛ </w:t>
      </w:r>
    </w:p>
    <w:p w:rsidR="00C70FB6" w:rsidRPr="00F0741B" w:rsidRDefault="00C70FB6" w:rsidP="00C70FB6">
      <w:pPr>
        <w:bidi/>
        <w:ind w:left="90"/>
        <w:jc w:val="both"/>
        <w:rPr>
          <w:rFonts w:cs="B Lotus"/>
          <w:sz w:val="26"/>
          <w:szCs w:val="26"/>
          <w:rtl/>
          <w:lang w:bidi="fa-IR"/>
        </w:rPr>
      </w:pPr>
      <w:r w:rsidRPr="00F0741B">
        <w:rPr>
          <w:rFonts w:cs="B Lotus" w:hint="cs"/>
          <w:sz w:val="26"/>
          <w:szCs w:val="26"/>
          <w:rtl/>
          <w:lang w:bidi="fa-IR"/>
        </w:rPr>
        <w:t>سرکار خانم/جناب آقای دکتر .............</w:t>
      </w:r>
      <w:r>
        <w:rPr>
          <w:rFonts w:cs="B Lotus" w:hint="cs"/>
          <w:sz w:val="26"/>
          <w:szCs w:val="26"/>
          <w:rtl/>
          <w:lang w:bidi="fa-IR"/>
        </w:rPr>
        <w:t>.....................</w:t>
      </w:r>
      <w:r w:rsidRPr="00F0741B">
        <w:rPr>
          <w:rFonts w:cs="B Lotus" w:hint="cs"/>
          <w:sz w:val="26"/>
          <w:szCs w:val="26"/>
          <w:rtl/>
          <w:lang w:bidi="fa-IR"/>
        </w:rPr>
        <w:t>......................... عضو محترم</w:t>
      </w:r>
      <w:r>
        <w:rPr>
          <w:rFonts w:cs="B Lotus" w:hint="cs"/>
          <w:sz w:val="26"/>
          <w:szCs w:val="26"/>
          <w:rtl/>
          <w:lang w:bidi="fa-IR"/>
        </w:rPr>
        <w:t xml:space="preserve"> هیئت علمی گروه ...................</w:t>
      </w:r>
      <w:r w:rsidRPr="00F0741B">
        <w:rPr>
          <w:rFonts w:cs="B Lotus" w:hint="cs"/>
          <w:sz w:val="26"/>
          <w:szCs w:val="26"/>
          <w:rtl/>
          <w:lang w:bidi="fa-IR"/>
        </w:rPr>
        <w:t xml:space="preserve">............ </w:t>
      </w:r>
      <w:r>
        <w:rPr>
          <w:rFonts w:cs="B Lotus"/>
          <w:sz w:val="26"/>
          <w:szCs w:val="26"/>
          <w:rtl/>
          <w:lang w:bidi="fa-IR"/>
        </w:rPr>
        <w:br/>
      </w:r>
      <w:r w:rsidRPr="00F0741B">
        <w:rPr>
          <w:rFonts w:cs="B Lotus" w:hint="cs"/>
          <w:sz w:val="26"/>
          <w:szCs w:val="26"/>
          <w:rtl/>
          <w:lang w:bidi="fa-IR"/>
        </w:rPr>
        <w:t xml:space="preserve">دانشکدۀ .......................................... برای به امانت گرفتن کتاب/کتب با عنوان/عناوین مشروح ذیل به کتابخانۀ مرکزی دانشگاه مراجعه نمودند. </w:t>
      </w:r>
    </w:p>
    <w:tbl>
      <w:tblPr>
        <w:tblStyle w:val="TableGrid"/>
        <w:bidiVisual/>
        <w:tblW w:w="9980" w:type="dxa"/>
        <w:jc w:val="center"/>
        <w:tblLook w:val="04A0" w:firstRow="1" w:lastRow="0" w:firstColumn="1" w:lastColumn="0" w:noHBand="0" w:noVBand="1"/>
      </w:tblPr>
      <w:tblGrid>
        <w:gridCol w:w="620"/>
        <w:gridCol w:w="4561"/>
        <w:gridCol w:w="4799"/>
      </w:tblGrid>
      <w:tr w:rsidR="00C70FB6" w:rsidTr="00C70FB6">
        <w:trPr>
          <w:trHeight w:val="665"/>
          <w:jc w:val="center"/>
        </w:trPr>
        <w:tc>
          <w:tcPr>
            <w:tcW w:w="620" w:type="dxa"/>
            <w:shd w:val="clear" w:color="auto" w:fill="C5E0B3" w:themeFill="accent6" w:themeFillTint="66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C4AA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561" w:type="dxa"/>
            <w:shd w:val="clear" w:color="auto" w:fill="C5E0B3" w:themeFill="accent6" w:themeFillTint="66"/>
            <w:vAlign w:val="center"/>
          </w:tcPr>
          <w:p w:rsidR="00C70FB6" w:rsidRPr="002C4AA9" w:rsidRDefault="00C70FB6" w:rsidP="00C70FB6">
            <w:pPr>
              <w:bidi/>
              <w:ind w:left="838" w:hanging="81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C4AA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ـ</w:t>
            </w:r>
            <w:r w:rsidRPr="002C4AA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 کت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ـ</w:t>
            </w:r>
            <w:r w:rsidRPr="002C4AA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اب</w:t>
            </w:r>
          </w:p>
        </w:tc>
        <w:tc>
          <w:tcPr>
            <w:tcW w:w="4799" w:type="dxa"/>
            <w:shd w:val="clear" w:color="auto" w:fill="C5E0B3" w:themeFill="accent6" w:themeFillTint="66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C4AA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مؤلف/مؤلف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ـ</w:t>
            </w:r>
            <w:r w:rsidRPr="002C4AA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</w:t>
            </w:r>
          </w:p>
        </w:tc>
      </w:tr>
      <w:tr w:rsidR="00C70FB6" w:rsidTr="00C70FB6">
        <w:trPr>
          <w:jc w:val="center"/>
        </w:trPr>
        <w:tc>
          <w:tcPr>
            <w:tcW w:w="620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C4AA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61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9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70FB6" w:rsidTr="00C70FB6">
        <w:trPr>
          <w:jc w:val="center"/>
        </w:trPr>
        <w:tc>
          <w:tcPr>
            <w:tcW w:w="620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C4AA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561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9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70FB6" w:rsidTr="00C70FB6">
        <w:trPr>
          <w:jc w:val="center"/>
        </w:trPr>
        <w:tc>
          <w:tcPr>
            <w:tcW w:w="620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C4AA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61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9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70FB6" w:rsidTr="00C70FB6">
        <w:trPr>
          <w:jc w:val="center"/>
        </w:trPr>
        <w:tc>
          <w:tcPr>
            <w:tcW w:w="620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C4AA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561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9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70FB6" w:rsidTr="00C70FB6">
        <w:trPr>
          <w:jc w:val="center"/>
        </w:trPr>
        <w:tc>
          <w:tcPr>
            <w:tcW w:w="620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C4AA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561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9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70FB6" w:rsidTr="00C70FB6">
        <w:trPr>
          <w:jc w:val="center"/>
        </w:trPr>
        <w:tc>
          <w:tcPr>
            <w:tcW w:w="620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C4AA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561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9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70FB6" w:rsidTr="00C70FB6">
        <w:trPr>
          <w:jc w:val="center"/>
        </w:trPr>
        <w:tc>
          <w:tcPr>
            <w:tcW w:w="620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C4AA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561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9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70FB6" w:rsidTr="00C70FB6">
        <w:trPr>
          <w:jc w:val="center"/>
        </w:trPr>
        <w:tc>
          <w:tcPr>
            <w:tcW w:w="620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C4AA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561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9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70FB6" w:rsidTr="00C70FB6">
        <w:trPr>
          <w:jc w:val="center"/>
        </w:trPr>
        <w:tc>
          <w:tcPr>
            <w:tcW w:w="620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C4AA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561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9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70FB6" w:rsidTr="00C70FB6">
        <w:trPr>
          <w:jc w:val="center"/>
        </w:trPr>
        <w:tc>
          <w:tcPr>
            <w:tcW w:w="620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C4AA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561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99" w:type="dxa"/>
            <w:vAlign w:val="center"/>
          </w:tcPr>
          <w:p w:rsidR="00C70FB6" w:rsidRPr="002C4AA9" w:rsidRDefault="00C70FB6" w:rsidP="00C70FB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C70FB6" w:rsidRPr="00C70FB6" w:rsidRDefault="00C70FB6" w:rsidP="00C70FB6">
      <w:pPr>
        <w:bidi/>
        <w:rPr>
          <w:rFonts w:cs="B Mitra"/>
          <w:b/>
          <w:bCs/>
          <w:sz w:val="12"/>
          <w:szCs w:val="12"/>
          <w:rtl/>
          <w:lang w:bidi="fa-IR"/>
        </w:rPr>
      </w:pPr>
    </w:p>
    <w:p w:rsidR="00C70FB6" w:rsidRPr="00F0741B" w:rsidRDefault="00C70FB6" w:rsidP="00C70FB6">
      <w:pPr>
        <w:tabs>
          <w:tab w:val="right" w:pos="8010"/>
        </w:tabs>
        <w:bidi/>
        <w:ind w:right="-90"/>
        <w:jc w:val="both"/>
        <w:rPr>
          <w:rFonts w:cs="B Lotus"/>
          <w:sz w:val="26"/>
          <w:szCs w:val="26"/>
          <w:rtl/>
          <w:lang w:bidi="fa-IR"/>
        </w:rPr>
      </w:pPr>
      <w:r w:rsidRPr="00F0741B">
        <w:rPr>
          <w:rFonts w:cs="B Lotus" w:hint="cs"/>
          <w:sz w:val="26"/>
          <w:szCs w:val="26"/>
          <w:rtl/>
          <w:lang w:bidi="fa-IR"/>
        </w:rPr>
        <w:t xml:space="preserve">با توجه به عدم وجود کتاب یا نسخۀ الکترونیکی آن در کتابخانۀ دانشگاه، خرید کتاب/ کتب فوق بلامانع است. </w:t>
      </w:r>
    </w:p>
    <w:p w:rsidR="00C70FB6" w:rsidRDefault="00C70FB6" w:rsidP="00C70FB6">
      <w:pPr>
        <w:bidi/>
        <w:jc w:val="center"/>
        <w:rPr>
          <w:rFonts w:cs="B Mitra"/>
          <w:b/>
          <w:bCs/>
          <w:rtl/>
          <w:lang w:bidi="fa-IR"/>
        </w:rPr>
      </w:pPr>
    </w:p>
    <w:p w:rsidR="000B2DDA" w:rsidRDefault="000B2DDA" w:rsidP="000B2DDA">
      <w:pPr>
        <w:bidi/>
        <w:jc w:val="center"/>
        <w:rPr>
          <w:rFonts w:cs="B Mitra"/>
          <w:b/>
          <w:bCs/>
          <w:rtl/>
          <w:lang w:bidi="fa-IR"/>
        </w:rPr>
      </w:pPr>
    </w:p>
    <w:p w:rsidR="00C70FB6" w:rsidRDefault="00C70FB6" w:rsidP="000B2DDA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          </w:t>
      </w:r>
      <w:r w:rsidR="000B2DDA">
        <w:rPr>
          <w:rFonts w:cs="B Mitra" w:hint="cs"/>
          <w:b/>
          <w:bCs/>
          <w:rtl/>
          <w:lang w:bidi="fa-IR"/>
        </w:rPr>
        <w:t xml:space="preserve">   </w:t>
      </w:r>
      <w:r>
        <w:rPr>
          <w:rFonts w:cs="B Mitra" w:hint="cs"/>
          <w:b/>
          <w:bCs/>
          <w:rtl/>
          <w:lang w:bidi="fa-IR"/>
        </w:rPr>
        <w:t xml:space="preserve">   ب</w:t>
      </w:r>
      <w:r w:rsidR="000B2DDA">
        <w:rPr>
          <w:rFonts w:cs="B Mitra" w:hint="cs"/>
          <w:b/>
          <w:bCs/>
          <w:rtl/>
          <w:lang w:bidi="fa-IR"/>
        </w:rPr>
        <w:t>ـ</w:t>
      </w:r>
      <w:r>
        <w:rPr>
          <w:rFonts w:cs="B Mitra" w:hint="cs"/>
          <w:b/>
          <w:bCs/>
          <w:rtl/>
          <w:lang w:bidi="fa-IR"/>
        </w:rPr>
        <w:t xml:space="preserve">ا آرزوی توفیق الهی </w:t>
      </w:r>
    </w:p>
    <w:p w:rsidR="00C70FB6" w:rsidRDefault="00C70FB6" w:rsidP="000B2DDA">
      <w:pPr>
        <w:bidi/>
        <w:spacing w:after="0" w:line="240" w:lineRule="auto"/>
        <w:jc w:val="center"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                 دکتر </w:t>
      </w:r>
      <w:r w:rsidR="000B2DDA">
        <w:rPr>
          <w:rFonts w:cs="B Mitra" w:hint="cs"/>
          <w:b/>
          <w:bCs/>
          <w:rtl/>
          <w:lang w:bidi="fa-IR"/>
        </w:rPr>
        <w:t>رضا رضوانی</w:t>
      </w:r>
    </w:p>
    <w:p w:rsidR="00C70FB6" w:rsidRPr="00C70FB6" w:rsidRDefault="00C70FB6" w:rsidP="00C70FB6">
      <w:pPr>
        <w:bidi/>
        <w:spacing w:after="0" w:line="240" w:lineRule="auto"/>
        <w:jc w:val="center"/>
        <w:rPr>
          <w:rFonts w:cs="B Mitra"/>
          <w:b/>
          <w:bCs/>
          <w:sz w:val="12"/>
          <w:szCs w:val="12"/>
          <w:rtl/>
          <w:lang w:bidi="fa-IR"/>
        </w:rPr>
      </w:pPr>
    </w:p>
    <w:p w:rsidR="008E0AFE" w:rsidRPr="00C70FB6" w:rsidRDefault="00C70FB6" w:rsidP="00C70FB6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                                         </w:t>
      </w:r>
      <w:bookmarkStart w:id="0" w:name="_GoBack"/>
      <w:bookmarkEnd w:id="0"/>
      <w:r>
        <w:rPr>
          <w:rFonts w:cs="B Mitra" w:hint="cs"/>
          <w:b/>
          <w:bCs/>
          <w:rtl/>
          <w:lang w:bidi="fa-IR"/>
        </w:rPr>
        <w:t xml:space="preserve">                                                        مدیر کتابخانه و انتشارات دانشگاه</w:t>
      </w:r>
    </w:p>
    <w:sectPr w:rsidR="008E0AFE" w:rsidRPr="00C70FB6" w:rsidSect="00C70FB6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B6"/>
    <w:rsid w:val="000A5E46"/>
    <w:rsid w:val="000B2DDA"/>
    <w:rsid w:val="008E0AFE"/>
    <w:rsid w:val="00C7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2DE41-B09D-4AC7-9B45-215DB7AD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Paj.1</dc:creator>
  <cp:keywords/>
  <dc:description/>
  <cp:lastModifiedBy>Paj.1</cp:lastModifiedBy>
  <cp:revision>4</cp:revision>
  <dcterms:created xsi:type="dcterms:W3CDTF">2019-05-22T05:02:00Z</dcterms:created>
  <dcterms:modified xsi:type="dcterms:W3CDTF">2021-05-24T08:11:00Z</dcterms:modified>
</cp:coreProperties>
</file>